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78444" w14:textId="77777777" w:rsidR="003C39F9" w:rsidRDefault="003C39F9"/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E6BF0" w:rsidRPr="00923931" w14:paraId="59663BA5" w14:textId="77777777" w:rsidTr="00747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5F6C50D7" w14:textId="1E8AFA71" w:rsidR="003E6BF0" w:rsidRPr="00923931" w:rsidRDefault="00BA4653" w:rsidP="00923931">
            <w:pPr>
              <w:spacing w:before="120" w:after="120"/>
              <w:jc w:val="center"/>
            </w:pPr>
            <w:r w:rsidRPr="00BA4653">
              <w:t xml:space="preserve">CALL FOR </w:t>
            </w:r>
            <w:r w:rsidR="009F18EC">
              <w:t xml:space="preserve">INTERNATIONAL </w:t>
            </w:r>
            <w:r w:rsidRPr="00BA4653">
              <w:t xml:space="preserve">POOL OF EXPERTS' </w:t>
            </w:r>
            <w:r w:rsidR="00906655" w:rsidRPr="00906655">
              <w:t xml:space="preserve">DOCUMENTATION </w:t>
            </w:r>
          </w:p>
        </w:tc>
      </w:tr>
    </w:tbl>
    <w:p w14:paraId="74379632" w14:textId="77777777" w:rsidR="005745F1" w:rsidRDefault="005745F1" w:rsidP="00923931">
      <w:pPr>
        <w:spacing w:before="120" w:after="120"/>
        <w:rPr>
          <w:b/>
          <w:u w:val="single"/>
        </w:rPr>
      </w:pPr>
    </w:p>
    <w:p w14:paraId="7D1EF2D5" w14:textId="3E5F9129" w:rsidR="003E6BF0" w:rsidRPr="00923931" w:rsidRDefault="002467D6" w:rsidP="00923931">
      <w:pPr>
        <w:spacing w:before="120" w:after="120"/>
        <w:rPr>
          <w:b/>
          <w:u w:val="single"/>
        </w:rPr>
      </w:pPr>
      <w:r w:rsidRPr="00923931">
        <w:rPr>
          <w:b/>
          <w:u w:val="single"/>
        </w:rPr>
        <w:t>PART B</w:t>
      </w:r>
      <w:r w:rsidR="003E6BF0" w:rsidRPr="00923931">
        <w:rPr>
          <w:b/>
          <w:u w:val="single"/>
        </w:rPr>
        <w:t xml:space="preserve">: </w:t>
      </w:r>
      <w:r w:rsidRPr="00923931">
        <w:rPr>
          <w:b/>
          <w:u w:val="single"/>
        </w:rPr>
        <w:t xml:space="preserve">DOCUMENTS TO BE COMPLETED BY </w:t>
      </w:r>
      <w:r w:rsidR="00BA4653">
        <w:rPr>
          <w:b/>
          <w:u w:val="single"/>
        </w:rPr>
        <w:t>APPLICANT</w:t>
      </w:r>
      <w:r w:rsidR="000B7877" w:rsidRPr="00923931">
        <w:rPr>
          <w:b/>
          <w:u w:val="single"/>
        </w:rPr>
        <w:t xml:space="preserve"> </w:t>
      </w:r>
    </w:p>
    <w:p w14:paraId="45E86DEF" w14:textId="2937AA01" w:rsidR="002467D6" w:rsidRPr="00923931" w:rsidRDefault="00BA4653" w:rsidP="00494C16">
      <w:pPr>
        <w:pStyle w:val="ListParagraph"/>
        <w:numPr>
          <w:ilvl w:val="0"/>
          <w:numId w:val="1"/>
        </w:numPr>
        <w:spacing w:before="120" w:after="120"/>
      </w:pPr>
      <w:r>
        <w:t>S</w:t>
      </w:r>
      <w:r w:rsidR="002467D6" w:rsidRPr="00923931">
        <w:t>ubmission form</w:t>
      </w:r>
    </w:p>
    <w:p w14:paraId="5AE4AD3D" w14:textId="77777777" w:rsidR="003E6BF0" w:rsidRPr="00923931" w:rsidRDefault="003E6BF0" w:rsidP="00923931">
      <w:pPr>
        <w:spacing w:before="120" w:after="120"/>
      </w:pPr>
    </w:p>
    <w:p w14:paraId="11D6E4DD" w14:textId="77777777" w:rsidR="003E6BF0" w:rsidRPr="00923931" w:rsidRDefault="003E6BF0" w:rsidP="00923931">
      <w:pPr>
        <w:spacing w:before="120" w:after="120"/>
        <w:sectPr w:rsidR="003E6BF0" w:rsidRPr="00923931" w:rsidSect="00E20590">
          <w:pgSz w:w="11906" w:h="16838"/>
          <w:pgMar w:top="1417" w:right="1196" w:bottom="1417" w:left="1417" w:header="708" w:footer="708" w:gutter="0"/>
          <w:cols w:space="708"/>
          <w:docGrid w:linePitch="360"/>
        </w:sectPr>
      </w:pPr>
    </w:p>
    <w:tbl>
      <w:tblPr>
        <w:tblStyle w:val="MediumGrid1-Accent5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3E6BF0" w:rsidRPr="00923931" w14:paraId="0E20E1A6" w14:textId="77777777" w:rsidTr="004B2C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</w:tcPr>
          <w:p w14:paraId="7C16B4BE" w14:textId="7A00E845" w:rsidR="003E6BF0" w:rsidRPr="00494C16" w:rsidRDefault="002467D6" w:rsidP="00494C16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494C16">
              <w:lastRenderedPageBreak/>
              <w:t>SUBMISSION FORM</w:t>
            </w:r>
          </w:p>
        </w:tc>
      </w:tr>
    </w:tbl>
    <w:p w14:paraId="3E79F998" w14:textId="77777777" w:rsidR="005745F1" w:rsidRDefault="005745F1" w:rsidP="00923931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</w:rPr>
      </w:pPr>
    </w:p>
    <w:p w14:paraId="4B7C38B4" w14:textId="37FF650A" w:rsidR="005F60CC" w:rsidRPr="00923931" w:rsidRDefault="005F60CC" w:rsidP="00923931">
      <w:pPr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</w:rPr>
      </w:pPr>
      <w:r w:rsidRPr="00923931">
        <w:rPr>
          <w:b/>
        </w:rPr>
        <w:t>1</w:t>
      </w:r>
      <w:r w:rsidRPr="00923931">
        <w:rPr>
          <w:b/>
        </w:rPr>
        <w:tab/>
        <w:t xml:space="preserve">SUBMITTED by (i.e. the identity of the </w:t>
      </w:r>
      <w:r w:rsidR="00BA4653">
        <w:rPr>
          <w:b/>
        </w:rPr>
        <w:t>Applicant</w:t>
      </w:r>
      <w:r w:rsidRPr="00923931">
        <w:rPr>
          <w:b/>
        </w:rPr>
        <w:t>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426"/>
        <w:gridCol w:w="1314"/>
      </w:tblGrid>
      <w:tr w:rsidR="005F60CC" w:rsidRPr="00923931" w14:paraId="567E91D6" w14:textId="77777777" w:rsidTr="004B2CEA">
        <w:trPr>
          <w:cantSplit/>
        </w:trPr>
        <w:tc>
          <w:tcPr>
            <w:tcW w:w="1620" w:type="dxa"/>
            <w:tcBorders>
              <w:top w:val="nil"/>
              <w:left w:val="nil"/>
            </w:tcBorders>
          </w:tcPr>
          <w:p w14:paraId="77982D79" w14:textId="77777777" w:rsidR="005F60CC" w:rsidRPr="00923931" w:rsidRDefault="005F60CC" w:rsidP="00923931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26" w:type="dxa"/>
            <w:shd w:val="pct5" w:color="auto" w:fill="FFFFFF"/>
          </w:tcPr>
          <w:p w14:paraId="2415843A" w14:textId="75FEFD54" w:rsidR="005F60CC" w:rsidRPr="00923931" w:rsidRDefault="005F60CC" w:rsidP="00923931">
            <w:pPr>
              <w:spacing w:before="120" w:after="120"/>
              <w:jc w:val="both"/>
              <w:rPr>
                <w:b/>
              </w:rPr>
            </w:pPr>
            <w:r w:rsidRPr="00923931">
              <w:rPr>
                <w:b/>
              </w:rPr>
              <w:t xml:space="preserve">Name of </w:t>
            </w:r>
            <w:r w:rsidR="00BA4653">
              <w:rPr>
                <w:b/>
              </w:rPr>
              <w:t xml:space="preserve">the Applicant </w:t>
            </w:r>
            <w:r w:rsidRPr="00923931">
              <w:rPr>
                <w:b/>
              </w:rPr>
              <w:t>making this application</w:t>
            </w:r>
          </w:p>
        </w:tc>
        <w:tc>
          <w:tcPr>
            <w:tcW w:w="1314" w:type="dxa"/>
            <w:shd w:val="pct5" w:color="auto" w:fill="FFFFFF"/>
          </w:tcPr>
          <w:p w14:paraId="687E75EA" w14:textId="77777777" w:rsidR="005F60CC" w:rsidRPr="00923931" w:rsidRDefault="005F60CC" w:rsidP="00923931">
            <w:pPr>
              <w:spacing w:before="120" w:after="120"/>
              <w:jc w:val="both"/>
              <w:rPr>
                <w:b/>
              </w:rPr>
            </w:pPr>
            <w:r w:rsidRPr="00923931">
              <w:rPr>
                <w:b/>
              </w:rPr>
              <w:t>Nationality</w:t>
            </w:r>
            <w:r w:rsidRPr="00923931">
              <w:rPr>
                <w:rStyle w:val="EndnoteReference"/>
                <w:b/>
              </w:rPr>
              <w:t xml:space="preserve"> </w:t>
            </w:r>
          </w:p>
        </w:tc>
      </w:tr>
      <w:tr w:rsidR="005F60CC" w:rsidRPr="00923931" w14:paraId="7B1931EF" w14:textId="77777777" w:rsidTr="004B2CEA">
        <w:trPr>
          <w:cantSplit/>
        </w:trPr>
        <w:tc>
          <w:tcPr>
            <w:tcW w:w="1620" w:type="dxa"/>
          </w:tcPr>
          <w:p w14:paraId="50AD93EF" w14:textId="75C7A01E" w:rsidR="005F60CC" w:rsidRPr="00923931" w:rsidRDefault="00BA4653" w:rsidP="00923931">
            <w:pPr>
              <w:spacing w:before="120" w:after="120"/>
              <w:rPr>
                <w:b/>
              </w:rPr>
            </w:pPr>
            <w:r>
              <w:rPr>
                <w:b/>
              </w:rPr>
              <w:t>Applicant</w:t>
            </w:r>
            <w:r w:rsidR="005F60CC" w:rsidRPr="00923931">
              <w:rPr>
                <w:rStyle w:val="EndnoteReference"/>
                <w:b/>
              </w:rPr>
              <w:t xml:space="preserve"> </w:t>
            </w:r>
          </w:p>
        </w:tc>
        <w:tc>
          <w:tcPr>
            <w:tcW w:w="6426" w:type="dxa"/>
          </w:tcPr>
          <w:p w14:paraId="2E1125D2" w14:textId="77777777" w:rsidR="005F60CC" w:rsidRPr="00923931" w:rsidRDefault="005F60CC" w:rsidP="00923931">
            <w:pPr>
              <w:spacing w:before="120" w:after="120"/>
              <w:rPr>
                <w:b/>
              </w:rPr>
            </w:pPr>
          </w:p>
        </w:tc>
        <w:tc>
          <w:tcPr>
            <w:tcW w:w="1314" w:type="dxa"/>
          </w:tcPr>
          <w:p w14:paraId="62E4B5A4" w14:textId="77777777" w:rsidR="005F60CC" w:rsidRPr="00923931" w:rsidRDefault="005F60CC" w:rsidP="00923931">
            <w:pPr>
              <w:spacing w:before="120" w:after="120"/>
              <w:rPr>
                <w:b/>
              </w:rPr>
            </w:pPr>
          </w:p>
        </w:tc>
      </w:tr>
    </w:tbl>
    <w:p w14:paraId="2F197A1B" w14:textId="77777777" w:rsidR="005745F1" w:rsidRDefault="005745F1" w:rsidP="00923931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</w:rPr>
      </w:pPr>
    </w:p>
    <w:p w14:paraId="109DAA78" w14:textId="77A70691" w:rsidR="005F60CC" w:rsidRPr="00923931" w:rsidRDefault="005F60CC" w:rsidP="00923931">
      <w:pPr>
        <w:keepNext/>
        <w:keepLines/>
        <w:tabs>
          <w:tab w:val="left" w:pos="360"/>
        </w:tabs>
        <w:spacing w:before="120" w:after="120"/>
        <w:ind w:left="426" w:hanging="426"/>
        <w:jc w:val="both"/>
        <w:outlineLvl w:val="0"/>
        <w:rPr>
          <w:b/>
        </w:rPr>
      </w:pPr>
      <w:r w:rsidRPr="00923931">
        <w:rPr>
          <w:b/>
        </w:rPr>
        <w:t>2</w:t>
      </w:r>
      <w:r w:rsidRPr="00923931">
        <w:rPr>
          <w:b/>
        </w:rPr>
        <w:tab/>
        <w:t xml:space="preserve">CONTACT PERSON (for this </w:t>
      </w:r>
      <w:r w:rsidR="00BA4653">
        <w:rPr>
          <w:b/>
        </w:rPr>
        <w:t>Call)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740"/>
      </w:tblGrid>
      <w:tr w:rsidR="005F60CC" w:rsidRPr="00923931" w14:paraId="723E3549" w14:textId="77777777" w:rsidTr="004B2CEA">
        <w:trPr>
          <w:trHeight w:val="572"/>
        </w:trPr>
        <w:tc>
          <w:tcPr>
            <w:tcW w:w="1620" w:type="dxa"/>
            <w:shd w:val="pct5" w:color="auto" w:fill="FFFFFF"/>
          </w:tcPr>
          <w:p w14:paraId="0BA16ED3" w14:textId="77777777" w:rsidR="005F60CC" w:rsidRPr="00923931" w:rsidRDefault="005F60CC" w:rsidP="00923931">
            <w:pPr>
              <w:keepNext/>
              <w:keepLines/>
              <w:spacing w:before="120" w:after="120"/>
              <w:rPr>
                <w:b/>
              </w:rPr>
            </w:pPr>
            <w:r w:rsidRPr="00923931">
              <w:rPr>
                <w:b/>
              </w:rPr>
              <w:t>Name</w:t>
            </w:r>
          </w:p>
        </w:tc>
        <w:tc>
          <w:tcPr>
            <w:tcW w:w="7740" w:type="dxa"/>
          </w:tcPr>
          <w:p w14:paraId="4B255517" w14:textId="77777777" w:rsidR="005F60CC" w:rsidRPr="00923931" w:rsidRDefault="005F60CC" w:rsidP="00923931">
            <w:pPr>
              <w:keepNext/>
              <w:keepLines/>
              <w:spacing w:before="120" w:after="120"/>
            </w:pPr>
          </w:p>
        </w:tc>
      </w:tr>
      <w:tr w:rsidR="005F60CC" w:rsidRPr="00923931" w14:paraId="2120C338" w14:textId="77777777" w:rsidTr="004B2CEA">
        <w:trPr>
          <w:trHeight w:val="556"/>
        </w:trPr>
        <w:tc>
          <w:tcPr>
            <w:tcW w:w="1620" w:type="dxa"/>
            <w:shd w:val="pct5" w:color="auto" w:fill="FFFFFF"/>
          </w:tcPr>
          <w:p w14:paraId="578F1ADE" w14:textId="6995BD80" w:rsidR="005F60CC" w:rsidRPr="00923931" w:rsidRDefault="00D75133" w:rsidP="00923931">
            <w:pPr>
              <w:keepNext/>
              <w:keepLines/>
              <w:spacing w:before="120" w:after="120"/>
              <w:rPr>
                <w:b/>
              </w:rPr>
            </w:pPr>
            <w:r>
              <w:rPr>
                <w:b/>
              </w:rPr>
              <w:t>Organization</w:t>
            </w:r>
            <w:r w:rsidR="00BA4653">
              <w:rPr>
                <w:b/>
              </w:rPr>
              <w:t xml:space="preserve"> (if applicable)</w:t>
            </w:r>
          </w:p>
        </w:tc>
        <w:tc>
          <w:tcPr>
            <w:tcW w:w="7740" w:type="dxa"/>
          </w:tcPr>
          <w:p w14:paraId="28069F7A" w14:textId="77777777" w:rsidR="005F60CC" w:rsidRPr="00923931" w:rsidRDefault="005F60CC" w:rsidP="00923931">
            <w:pPr>
              <w:spacing w:before="120" w:after="120"/>
            </w:pPr>
          </w:p>
        </w:tc>
      </w:tr>
      <w:tr w:rsidR="005F60CC" w:rsidRPr="00923931" w14:paraId="259AD18D" w14:textId="77777777" w:rsidTr="004B2CEA">
        <w:trPr>
          <w:trHeight w:val="572"/>
        </w:trPr>
        <w:tc>
          <w:tcPr>
            <w:tcW w:w="1620" w:type="dxa"/>
            <w:shd w:val="pct5" w:color="auto" w:fill="FFFFFF"/>
          </w:tcPr>
          <w:p w14:paraId="00EE0228" w14:textId="77777777" w:rsidR="005F60CC" w:rsidRPr="00923931" w:rsidRDefault="005F60CC" w:rsidP="00923931">
            <w:pPr>
              <w:keepNext/>
              <w:keepLines/>
              <w:spacing w:before="120" w:after="120"/>
              <w:rPr>
                <w:b/>
              </w:rPr>
            </w:pPr>
            <w:r w:rsidRPr="00923931">
              <w:rPr>
                <w:b/>
              </w:rPr>
              <w:t>Address</w:t>
            </w:r>
          </w:p>
        </w:tc>
        <w:tc>
          <w:tcPr>
            <w:tcW w:w="7740" w:type="dxa"/>
          </w:tcPr>
          <w:p w14:paraId="45D55E98" w14:textId="77777777" w:rsidR="005F60CC" w:rsidRPr="00923931" w:rsidRDefault="005F60CC" w:rsidP="00923931">
            <w:pPr>
              <w:spacing w:before="120" w:after="120"/>
            </w:pPr>
          </w:p>
        </w:tc>
      </w:tr>
      <w:tr w:rsidR="005F60CC" w:rsidRPr="00923931" w14:paraId="78E4FC8C" w14:textId="77777777" w:rsidTr="004B2CEA">
        <w:trPr>
          <w:trHeight w:val="556"/>
        </w:trPr>
        <w:tc>
          <w:tcPr>
            <w:tcW w:w="1620" w:type="dxa"/>
            <w:shd w:val="pct5" w:color="auto" w:fill="FFFFFF"/>
          </w:tcPr>
          <w:p w14:paraId="3F65D57B" w14:textId="77777777" w:rsidR="005F60CC" w:rsidRPr="00923931" w:rsidRDefault="005F60CC" w:rsidP="00923931">
            <w:pPr>
              <w:keepNext/>
              <w:keepLines/>
              <w:spacing w:before="120" w:after="120"/>
              <w:rPr>
                <w:b/>
              </w:rPr>
            </w:pPr>
            <w:r w:rsidRPr="00923931">
              <w:rPr>
                <w:b/>
              </w:rPr>
              <w:t>Telephone</w:t>
            </w:r>
          </w:p>
        </w:tc>
        <w:tc>
          <w:tcPr>
            <w:tcW w:w="7740" w:type="dxa"/>
          </w:tcPr>
          <w:p w14:paraId="40BB9F8F" w14:textId="77777777" w:rsidR="005F60CC" w:rsidRPr="00923931" w:rsidRDefault="005F60CC" w:rsidP="00923931">
            <w:pPr>
              <w:spacing w:before="120" w:after="120"/>
            </w:pPr>
          </w:p>
        </w:tc>
      </w:tr>
      <w:tr w:rsidR="005F60CC" w:rsidRPr="00923931" w14:paraId="0CEEBB06" w14:textId="77777777" w:rsidTr="004B2CEA">
        <w:trPr>
          <w:trHeight w:val="572"/>
        </w:trPr>
        <w:tc>
          <w:tcPr>
            <w:tcW w:w="1620" w:type="dxa"/>
            <w:shd w:val="pct5" w:color="auto" w:fill="FFFFFF"/>
          </w:tcPr>
          <w:p w14:paraId="03B991A1" w14:textId="77777777" w:rsidR="005F60CC" w:rsidRPr="00923931" w:rsidRDefault="005F60CC" w:rsidP="00923931">
            <w:pPr>
              <w:keepNext/>
              <w:keepLines/>
              <w:spacing w:before="120" w:after="120"/>
              <w:rPr>
                <w:b/>
              </w:rPr>
            </w:pPr>
            <w:r w:rsidRPr="00923931">
              <w:rPr>
                <w:b/>
              </w:rPr>
              <w:t>Fax</w:t>
            </w:r>
          </w:p>
        </w:tc>
        <w:tc>
          <w:tcPr>
            <w:tcW w:w="7740" w:type="dxa"/>
          </w:tcPr>
          <w:p w14:paraId="01149041" w14:textId="77777777" w:rsidR="005F60CC" w:rsidRPr="00923931" w:rsidRDefault="005F60CC" w:rsidP="00923931">
            <w:pPr>
              <w:spacing w:before="120" w:after="120"/>
            </w:pPr>
          </w:p>
        </w:tc>
      </w:tr>
      <w:tr w:rsidR="005F60CC" w:rsidRPr="00923931" w14:paraId="4E39D4BC" w14:textId="77777777" w:rsidTr="004B2CEA">
        <w:trPr>
          <w:trHeight w:val="572"/>
        </w:trPr>
        <w:tc>
          <w:tcPr>
            <w:tcW w:w="1620" w:type="dxa"/>
            <w:shd w:val="pct5" w:color="auto" w:fill="FFFFFF"/>
          </w:tcPr>
          <w:p w14:paraId="3D898B81" w14:textId="77777777" w:rsidR="005F60CC" w:rsidRPr="00923931" w:rsidRDefault="005F60CC" w:rsidP="00923931">
            <w:pPr>
              <w:keepNext/>
              <w:keepLines/>
              <w:spacing w:before="120" w:after="120"/>
              <w:rPr>
                <w:b/>
              </w:rPr>
            </w:pPr>
            <w:r w:rsidRPr="00923931">
              <w:rPr>
                <w:b/>
              </w:rPr>
              <w:t>e-mail</w:t>
            </w:r>
          </w:p>
        </w:tc>
        <w:tc>
          <w:tcPr>
            <w:tcW w:w="7740" w:type="dxa"/>
          </w:tcPr>
          <w:p w14:paraId="60B9AD4A" w14:textId="77777777" w:rsidR="005F60CC" w:rsidRPr="00923931" w:rsidRDefault="005F60CC" w:rsidP="00923931">
            <w:pPr>
              <w:spacing w:before="120" w:after="120"/>
            </w:pPr>
          </w:p>
        </w:tc>
      </w:tr>
    </w:tbl>
    <w:p w14:paraId="22CACBC3" w14:textId="77777777" w:rsidR="005745F1" w:rsidRDefault="005745F1" w:rsidP="00923931">
      <w:pPr>
        <w:keepNext/>
        <w:tabs>
          <w:tab w:val="left" w:pos="360"/>
        </w:tabs>
        <w:spacing w:before="120" w:after="120"/>
        <w:jc w:val="both"/>
        <w:outlineLvl w:val="0"/>
        <w:rPr>
          <w:b/>
        </w:rPr>
      </w:pPr>
    </w:p>
    <w:p w14:paraId="0707F887" w14:textId="2E98C125" w:rsidR="00214B07" w:rsidRPr="00BA4653" w:rsidRDefault="0075648E" w:rsidP="00923931">
      <w:pPr>
        <w:keepNext/>
        <w:tabs>
          <w:tab w:val="left" w:pos="360"/>
        </w:tabs>
        <w:spacing w:before="120" w:after="120"/>
        <w:jc w:val="both"/>
        <w:outlineLvl w:val="0"/>
        <w:rPr>
          <w:b/>
          <w:bCs/>
        </w:rPr>
      </w:pPr>
      <w:r w:rsidRPr="00BA4653">
        <w:rPr>
          <w:b/>
        </w:rPr>
        <w:t>3</w:t>
      </w:r>
      <w:r w:rsidR="00214B07" w:rsidRPr="00BA4653">
        <w:rPr>
          <w:b/>
        </w:rPr>
        <w:t>. Area</w:t>
      </w:r>
      <w:r w:rsidR="00453791" w:rsidRPr="00BA4653">
        <w:rPr>
          <w:b/>
        </w:rPr>
        <w:t>/s</w:t>
      </w:r>
      <w:r w:rsidR="00214B07" w:rsidRPr="00BA4653">
        <w:rPr>
          <w:b/>
        </w:rPr>
        <w:t xml:space="preserve"> of expertise</w:t>
      </w:r>
      <w:r w:rsidR="00453791" w:rsidRPr="00BA4653">
        <w:rPr>
          <w:b/>
        </w:rPr>
        <w:t xml:space="preserve"> </w:t>
      </w:r>
      <w:r w:rsidR="00453791" w:rsidRPr="00BA4653">
        <w:rPr>
          <w:b/>
          <w:bCs/>
        </w:rPr>
        <w:t>covered</w:t>
      </w:r>
    </w:p>
    <w:p w14:paraId="05E945B4" w14:textId="0C3B08A7" w:rsidR="00BA57D1" w:rsidRPr="00BA57D1" w:rsidRDefault="00BA57D1" w:rsidP="00923931">
      <w:pPr>
        <w:keepNext/>
        <w:tabs>
          <w:tab w:val="left" w:pos="360"/>
        </w:tabs>
        <w:spacing w:before="120" w:after="120"/>
        <w:jc w:val="both"/>
        <w:outlineLvl w:val="0"/>
        <w:rPr>
          <w:i/>
          <w:iCs/>
        </w:rPr>
      </w:pPr>
      <w:r w:rsidRPr="00BA57D1">
        <w:rPr>
          <w:i/>
          <w:iCs/>
        </w:rPr>
        <w:t xml:space="preserve">Select one or more </w:t>
      </w:r>
      <w:r w:rsidR="0043490B">
        <w:rPr>
          <w:i/>
          <w:iCs/>
        </w:rPr>
        <w:t>options</w:t>
      </w:r>
      <w:r w:rsidR="00CB2D7F">
        <w:rPr>
          <w:i/>
          <w:iCs/>
        </w:rPr>
        <w:t xml:space="preserve"> from the list below</w:t>
      </w:r>
      <w:r w:rsidRPr="00BA57D1">
        <w:rPr>
          <w:i/>
          <w:iCs/>
        </w:rPr>
        <w:t xml:space="preserve"> based on your area/s of expertise</w:t>
      </w:r>
      <w:r w:rsidR="00CB2D7F">
        <w:rPr>
          <w:i/>
          <w:iCs/>
        </w:rPr>
        <w:t>:</w:t>
      </w:r>
    </w:p>
    <w:p w14:paraId="3265ED85" w14:textId="503A1E97" w:rsidR="00FD6025" w:rsidRDefault="00000000" w:rsidP="00FD6025">
      <w:pPr>
        <w:spacing w:after="0" w:line="240" w:lineRule="auto"/>
        <w:jc w:val="both"/>
      </w:pPr>
      <w:sdt>
        <w:sdtPr>
          <w:id w:val="166517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3DF2">
            <w:rPr>
              <w:rFonts w:ascii="MS Gothic" w:eastAsia="MS Gothic" w:hAnsi="MS Gothic" w:hint="eastAsia"/>
            </w:rPr>
            <w:t>☐</w:t>
          </w:r>
        </w:sdtContent>
      </w:sdt>
      <w:r w:rsidR="00033DF2">
        <w:t xml:space="preserve"> </w:t>
      </w:r>
      <w:r w:rsidR="00FD6025">
        <w:t>Go-to-market strategy</w:t>
      </w:r>
    </w:p>
    <w:p w14:paraId="0B55C61C" w14:textId="776E9F6C" w:rsidR="00FD6025" w:rsidRDefault="00000000" w:rsidP="00FD6025">
      <w:pPr>
        <w:spacing w:after="0" w:line="240" w:lineRule="auto"/>
        <w:jc w:val="both"/>
      </w:pPr>
      <w:sdt>
        <w:sdtPr>
          <w:id w:val="-1440213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025">
            <w:rPr>
              <w:rFonts w:ascii="MS Gothic" w:eastAsia="MS Gothic" w:hAnsi="MS Gothic" w:hint="eastAsia"/>
            </w:rPr>
            <w:t>☐</w:t>
          </w:r>
        </w:sdtContent>
      </w:sdt>
      <w:r w:rsidR="00FD6025">
        <w:t>Network and Partnership Building</w:t>
      </w:r>
    </w:p>
    <w:p w14:paraId="749DDBE3" w14:textId="2797D443" w:rsidR="00FD6025" w:rsidRDefault="00000000" w:rsidP="00FD6025">
      <w:pPr>
        <w:spacing w:after="0" w:line="240" w:lineRule="auto"/>
        <w:jc w:val="both"/>
      </w:pPr>
      <w:sdt>
        <w:sdtPr>
          <w:id w:val="-216280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025">
            <w:rPr>
              <w:rFonts w:ascii="MS Gothic" w:eastAsia="MS Gothic" w:hAnsi="MS Gothic" w:hint="eastAsia"/>
            </w:rPr>
            <w:t>☐</w:t>
          </w:r>
        </w:sdtContent>
      </w:sdt>
      <w:r w:rsidR="00FD6025">
        <w:t>Market Expansion Strategies</w:t>
      </w:r>
    </w:p>
    <w:p w14:paraId="67098AC0" w14:textId="5105E7AF" w:rsidR="00FD6025" w:rsidRDefault="00000000" w:rsidP="00FD6025">
      <w:pPr>
        <w:spacing w:after="0" w:line="240" w:lineRule="auto"/>
        <w:jc w:val="both"/>
      </w:pPr>
      <w:sdt>
        <w:sdtPr>
          <w:id w:val="-309101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025">
            <w:rPr>
              <w:rFonts w:ascii="MS Gothic" w:eastAsia="MS Gothic" w:hAnsi="MS Gothic" w:hint="eastAsia"/>
            </w:rPr>
            <w:t>☐</w:t>
          </w:r>
        </w:sdtContent>
      </w:sdt>
      <w:r w:rsidR="00FD6025">
        <w:t>Investments and Funding Strategies</w:t>
      </w:r>
    </w:p>
    <w:p w14:paraId="741CC82E" w14:textId="7B268895" w:rsidR="00FD6025" w:rsidRDefault="00000000" w:rsidP="00FD6025">
      <w:pPr>
        <w:spacing w:after="0" w:line="240" w:lineRule="auto"/>
        <w:jc w:val="both"/>
      </w:pPr>
      <w:sdt>
        <w:sdtPr>
          <w:id w:val="1789694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025">
            <w:rPr>
              <w:rFonts w:ascii="MS Gothic" w:eastAsia="MS Gothic" w:hAnsi="MS Gothic" w:hint="eastAsia"/>
            </w:rPr>
            <w:t>☐</w:t>
          </w:r>
        </w:sdtContent>
      </w:sdt>
      <w:r w:rsidR="00FD6025">
        <w:t>HR Management</w:t>
      </w:r>
    </w:p>
    <w:p w14:paraId="0F388426" w14:textId="7500410B" w:rsidR="00FD6025" w:rsidRDefault="00000000" w:rsidP="00FD6025">
      <w:pPr>
        <w:spacing w:after="0" w:line="240" w:lineRule="auto"/>
        <w:jc w:val="both"/>
      </w:pPr>
      <w:sdt>
        <w:sdtPr>
          <w:id w:val="1862167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025">
            <w:rPr>
              <w:rFonts w:ascii="MS Gothic" w:eastAsia="MS Gothic" w:hAnsi="MS Gothic" w:hint="eastAsia"/>
            </w:rPr>
            <w:t>☐</w:t>
          </w:r>
        </w:sdtContent>
      </w:sdt>
      <w:r w:rsidR="00FD6025">
        <w:t>Supply Chain Management</w:t>
      </w:r>
    </w:p>
    <w:p w14:paraId="06326DF7" w14:textId="21C14954" w:rsidR="00FD6025" w:rsidRDefault="00000000" w:rsidP="00FD6025">
      <w:pPr>
        <w:spacing w:after="0" w:line="240" w:lineRule="auto"/>
        <w:jc w:val="both"/>
      </w:pPr>
      <w:sdt>
        <w:sdtPr>
          <w:id w:val="1547724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025">
            <w:rPr>
              <w:rFonts w:ascii="MS Gothic" w:eastAsia="MS Gothic" w:hAnsi="MS Gothic" w:hint="eastAsia"/>
            </w:rPr>
            <w:t>☐</w:t>
          </w:r>
        </w:sdtContent>
      </w:sdt>
      <w:r w:rsidR="00FD6025">
        <w:t>B2B Sales Strategies</w:t>
      </w:r>
    </w:p>
    <w:p w14:paraId="57B14D22" w14:textId="0C496F98" w:rsidR="00FD6025" w:rsidRDefault="00000000" w:rsidP="00FD6025">
      <w:pPr>
        <w:spacing w:after="0" w:line="240" w:lineRule="auto"/>
        <w:jc w:val="both"/>
      </w:pPr>
      <w:sdt>
        <w:sdtPr>
          <w:id w:val="-1325358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025">
            <w:rPr>
              <w:rFonts w:ascii="MS Gothic" w:eastAsia="MS Gothic" w:hAnsi="MS Gothic" w:hint="eastAsia"/>
            </w:rPr>
            <w:t>☐</w:t>
          </w:r>
        </w:sdtContent>
      </w:sdt>
      <w:r w:rsidR="00FD6025">
        <w:t>Sustainability Practices</w:t>
      </w:r>
    </w:p>
    <w:p w14:paraId="4F87B1F8" w14:textId="1966E882" w:rsidR="00FD6025" w:rsidRPr="00FD6025" w:rsidRDefault="00000000" w:rsidP="00FD6025">
      <w:pPr>
        <w:spacing w:after="0" w:line="240" w:lineRule="auto"/>
        <w:jc w:val="both"/>
      </w:pPr>
      <w:sdt>
        <w:sdtPr>
          <w:id w:val="-1181269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025">
            <w:rPr>
              <w:rFonts w:ascii="MS Gothic" w:eastAsia="MS Gothic" w:hAnsi="MS Gothic" w:hint="eastAsia"/>
            </w:rPr>
            <w:t>☐</w:t>
          </w:r>
        </w:sdtContent>
      </w:sdt>
      <w:r w:rsidR="00FD6025">
        <w:t>AR and AI development for applications</w:t>
      </w:r>
      <w:r w:rsidR="00584066">
        <w:t>.</w:t>
      </w:r>
    </w:p>
    <w:p w14:paraId="27D5A553" w14:textId="23C35C53" w:rsidR="00214B07" w:rsidRDefault="00214B07" w:rsidP="00FD6025">
      <w:pPr>
        <w:spacing w:after="0" w:line="240" w:lineRule="auto"/>
        <w:jc w:val="both"/>
        <w:rPr>
          <w:b/>
        </w:rPr>
      </w:pPr>
    </w:p>
    <w:p w14:paraId="5B97520E" w14:textId="3FD8D8CA" w:rsidR="005F60CC" w:rsidRPr="00923931" w:rsidRDefault="00214B07" w:rsidP="00923931">
      <w:pPr>
        <w:keepNext/>
        <w:tabs>
          <w:tab w:val="left" w:pos="360"/>
        </w:tabs>
        <w:spacing w:before="120" w:after="120"/>
        <w:jc w:val="both"/>
        <w:outlineLvl w:val="0"/>
        <w:rPr>
          <w:b/>
        </w:rPr>
      </w:pPr>
      <w:r>
        <w:rPr>
          <w:b/>
        </w:rPr>
        <w:t xml:space="preserve">4. </w:t>
      </w:r>
      <w:r w:rsidR="005F60CC" w:rsidRPr="00923931">
        <w:rPr>
          <w:b/>
        </w:rPr>
        <w:t>STATEMENT</w:t>
      </w:r>
    </w:p>
    <w:p w14:paraId="2628624E" w14:textId="450F9E8D" w:rsidR="00BA4653" w:rsidRDefault="005F60CC" w:rsidP="00923931">
      <w:pPr>
        <w:keepNext/>
        <w:keepLines/>
        <w:widowControl w:val="0"/>
        <w:spacing w:before="120" w:after="120"/>
        <w:jc w:val="both"/>
      </w:pPr>
      <w:r w:rsidRPr="00923931">
        <w:t xml:space="preserve">I, the undersigned, hereby declare that </w:t>
      </w:r>
      <w:r w:rsidR="00BA4653">
        <w:t>I</w:t>
      </w:r>
      <w:r w:rsidRPr="00923931">
        <w:t xml:space="preserve"> have examined and accept without reserve or restriction the entire contents of the dossier for the </w:t>
      </w:r>
      <w:r w:rsidR="00BA4653">
        <w:t>Call</w:t>
      </w:r>
      <w:r w:rsidRPr="00923931">
        <w:t xml:space="preserve"> referred to above. </w:t>
      </w:r>
      <w:r w:rsidR="00BA4653">
        <w:t xml:space="preserve">I </w:t>
      </w:r>
      <w:r w:rsidRPr="00923931">
        <w:t xml:space="preserve">offer to </w:t>
      </w:r>
      <w:r w:rsidRPr="00443637">
        <w:t>provide the services requested in the</w:t>
      </w:r>
      <w:r w:rsidRPr="00923931">
        <w:t xml:space="preserve"> </w:t>
      </w:r>
      <w:r w:rsidR="00BA4653">
        <w:t>Call</w:t>
      </w:r>
      <w:r w:rsidRPr="00923931">
        <w:t xml:space="preserve"> dossier </w:t>
      </w:r>
      <w:r w:rsidR="00D75133">
        <w:t>based on</w:t>
      </w:r>
      <w:r w:rsidRPr="00923931">
        <w:t xml:space="preserve"> </w:t>
      </w:r>
      <w:r w:rsidR="00BA4653">
        <w:t xml:space="preserve">my documented expertise and the financial offer proposed for this Call. </w:t>
      </w:r>
    </w:p>
    <w:p w14:paraId="3193872B" w14:textId="77777777" w:rsidR="005745F1" w:rsidRDefault="005745F1" w:rsidP="00923931">
      <w:pPr>
        <w:spacing w:before="120" w:after="120"/>
        <w:jc w:val="both"/>
        <w:outlineLvl w:val="0"/>
        <w:rPr>
          <w:color w:val="000000"/>
        </w:rPr>
      </w:pPr>
    </w:p>
    <w:p w14:paraId="568617F1" w14:textId="5C92DE42" w:rsidR="005F60CC" w:rsidRPr="00923931" w:rsidRDefault="005F60CC" w:rsidP="00923931">
      <w:pPr>
        <w:spacing w:before="120" w:after="120"/>
        <w:jc w:val="both"/>
        <w:outlineLvl w:val="0"/>
        <w:rPr>
          <w:color w:val="000000"/>
        </w:rPr>
      </w:pPr>
      <w:r w:rsidRPr="00923931">
        <w:rPr>
          <w:color w:val="000000"/>
        </w:rPr>
        <w:lastRenderedPageBreak/>
        <w:t xml:space="preserve">Signed </w:t>
      </w:r>
      <w:r w:rsidR="00BA4653">
        <w:rPr>
          <w:color w:val="000000"/>
        </w:rPr>
        <w:t>by the Applicant: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4387"/>
      </w:tblGrid>
      <w:tr w:rsidR="005F60CC" w:rsidRPr="00923931" w14:paraId="0F74DAB6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16618" w14:textId="77777777" w:rsidR="005F60CC" w:rsidRPr="00923931" w:rsidRDefault="005F60CC" w:rsidP="00923931">
            <w:pPr>
              <w:spacing w:before="120" w:after="120"/>
              <w:rPr>
                <w:b/>
                <w:color w:val="000000"/>
              </w:rPr>
            </w:pPr>
            <w:r w:rsidRPr="00923931">
              <w:rPr>
                <w:b/>
                <w:color w:val="000000"/>
              </w:rPr>
              <w:t>Name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95FC" w14:textId="77777777" w:rsidR="005F60CC" w:rsidRPr="00923931" w:rsidRDefault="005F60CC" w:rsidP="00923931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5F60CC" w:rsidRPr="00923931" w14:paraId="4679B82E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73CC1" w14:textId="77777777" w:rsidR="005F60CC" w:rsidRPr="00923931" w:rsidRDefault="005F60CC" w:rsidP="00923931">
            <w:pPr>
              <w:spacing w:before="120" w:after="120"/>
              <w:rPr>
                <w:b/>
                <w:color w:val="000000"/>
              </w:rPr>
            </w:pPr>
            <w:r w:rsidRPr="00923931">
              <w:rPr>
                <w:b/>
                <w:color w:val="000000"/>
              </w:rPr>
              <w:t>Signature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E27A46" w14:textId="77777777" w:rsidR="005F60CC" w:rsidRPr="00923931" w:rsidRDefault="005F60CC" w:rsidP="00923931">
            <w:pPr>
              <w:spacing w:before="120" w:after="120"/>
              <w:rPr>
                <w:b/>
                <w:color w:val="000000"/>
              </w:rPr>
            </w:pPr>
          </w:p>
        </w:tc>
      </w:tr>
      <w:tr w:rsidR="005F60CC" w:rsidRPr="00923931" w14:paraId="6F899E14" w14:textId="77777777" w:rsidTr="00AE17DF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B9427" w14:textId="77777777" w:rsidR="005F60CC" w:rsidRPr="00923931" w:rsidRDefault="005F60CC" w:rsidP="00923931">
            <w:pPr>
              <w:spacing w:before="120" w:after="120"/>
              <w:rPr>
                <w:b/>
                <w:color w:val="000000"/>
              </w:rPr>
            </w:pPr>
            <w:r w:rsidRPr="00923931">
              <w:rPr>
                <w:b/>
                <w:color w:val="000000"/>
              </w:rPr>
              <w:t>Date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F7508" w14:textId="77777777" w:rsidR="005F60CC" w:rsidRPr="00923931" w:rsidRDefault="005F60CC" w:rsidP="00923931">
            <w:pPr>
              <w:spacing w:before="120" w:after="120"/>
              <w:rPr>
                <w:b/>
                <w:color w:val="000000"/>
              </w:rPr>
            </w:pPr>
          </w:p>
        </w:tc>
      </w:tr>
    </w:tbl>
    <w:p w14:paraId="0D824DDE" w14:textId="77777777" w:rsidR="003E6BF0" w:rsidRPr="00923931" w:rsidRDefault="003E6BF0" w:rsidP="00BA4653">
      <w:pPr>
        <w:spacing w:before="120" w:after="120"/>
      </w:pPr>
    </w:p>
    <w:sectPr w:rsidR="003E6BF0" w:rsidRPr="00923931" w:rsidSect="00BA4653">
      <w:footerReference w:type="default" r:id="rId8"/>
      <w:footerReference w:type="first" r:id="rId9"/>
      <w:pgSz w:w="11906" w:h="16838"/>
      <w:pgMar w:top="1417" w:right="1080" w:bottom="1417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50818" w14:textId="77777777" w:rsidR="00F40D26" w:rsidRDefault="00F40D26" w:rsidP="002B16AF">
      <w:pPr>
        <w:spacing w:after="0" w:line="240" w:lineRule="auto"/>
      </w:pPr>
      <w:r>
        <w:separator/>
      </w:r>
    </w:p>
  </w:endnote>
  <w:endnote w:type="continuationSeparator" w:id="0">
    <w:p w14:paraId="0D090CB6" w14:textId="77777777" w:rsidR="00F40D26" w:rsidRDefault="00F40D26" w:rsidP="002B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C916" w14:textId="0CAAF89B" w:rsidR="00290621" w:rsidRPr="00EB4554" w:rsidRDefault="00290621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ab/>
    </w:r>
    <w:r w:rsidRPr="00EB4554">
      <w:rPr>
        <w:rFonts w:ascii="Times New Roman" w:hAnsi="Times New Roman"/>
        <w:sz w:val="18"/>
        <w:szCs w:val="18"/>
      </w:rPr>
      <w:t xml:space="preserve">Page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95671B">
      <w:rPr>
        <w:rStyle w:val="PageNumber"/>
        <w:rFonts w:ascii="Times New Roman" w:hAnsi="Times New Roman"/>
        <w:noProof/>
        <w:sz w:val="18"/>
        <w:szCs w:val="18"/>
      </w:rPr>
      <w:t>6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Pr="00EB4554">
      <w:rPr>
        <w:rStyle w:val="PageNumber"/>
        <w:rFonts w:ascii="Times New Roman" w:hAnsi="Times New Roman"/>
        <w:sz w:val="18"/>
        <w:szCs w:val="18"/>
      </w:rPr>
      <w:t xml:space="preserve"> of 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95671B">
      <w:rPr>
        <w:rStyle w:val="PageNumber"/>
        <w:rFonts w:ascii="Times New Roman" w:hAnsi="Times New Roman"/>
        <w:noProof/>
        <w:sz w:val="18"/>
        <w:szCs w:val="18"/>
      </w:rPr>
      <w:t>7</w:t>
    </w:r>
    <w:r w:rsidR="000D748F"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BB040" w14:textId="77777777" w:rsidR="00290621" w:rsidRPr="00EB4554" w:rsidRDefault="00290621" w:rsidP="0017401E">
    <w:pPr>
      <w:pStyle w:val="Footer"/>
      <w:tabs>
        <w:tab w:val="clear" w:pos="4320"/>
        <w:tab w:val="clear" w:pos="8640"/>
      </w:tabs>
      <w:spacing w:after="0"/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napToGrid w:val="0"/>
        <w:sz w:val="18"/>
        <w:szCs w:val="18"/>
      </w:rPr>
      <w:t>15 January 2016</w:t>
    </w:r>
  </w:p>
  <w:p w14:paraId="6D256BA7" w14:textId="2CE414E9" w:rsidR="00290621" w:rsidRPr="00EB4554" w:rsidRDefault="000D748F" w:rsidP="0017401E">
    <w:pPr>
      <w:pStyle w:val="Footer"/>
      <w:tabs>
        <w:tab w:val="clear" w:pos="4320"/>
        <w:tab w:val="clear" w:pos="8640"/>
        <w:tab w:val="right" w:pos="9638"/>
      </w:tabs>
      <w:rPr>
        <w:rFonts w:ascii="Times New Roman" w:hAnsi="Times New Roman"/>
        <w:sz w:val="18"/>
        <w:szCs w:val="18"/>
      </w:rPr>
    </w:pPr>
    <w:r w:rsidRPr="00EA598C">
      <w:rPr>
        <w:rFonts w:ascii="Times New Roman" w:hAnsi="Times New Roman"/>
        <w:sz w:val="18"/>
        <w:szCs w:val="18"/>
      </w:rPr>
      <w:fldChar w:fldCharType="begin"/>
    </w:r>
    <w:r w:rsidR="00290621" w:rsidRPr="00EA598C">
      <w:rPr>
        <w:rFonts w:ascii="Times New Roman" w:hAnsi="Times New Roman"/>
        <w:sz w:val="18"/>
        <w:szCs w:val="18"/>
      </w:rPr>
      <w:instrText xml:space="preserve"> FILENAME </w:instrText>
    </w:r>
    <w:r w:rsidRPr="00EA598C">
      <w:rPr>
        <w:rFonts w:ascii="Times New Roman" w:hAnsi="Times New Roman"/>
        <w:sz w:val="18"/>
        <w:szCs w:val="18"/>
      </w:rPr>
      <w:fldChar w:fldCharType="separate"/>
    </w:r>
    <w:r w:rsidR="00BA4653">
      <w:rPr>
        <w:rFonts w:ascii="Times New Roman" w:hAnsi="Times New Roman"/>
        <w:noProof/>
        <w:sz w:val="18"/>
        <w:szCs w:val="18"/>
      </w:rPr>
      <w:t>PART_B_Doc-to-be-completed-by-applicant_Technical-Offer_16</w:t>
    </w:r>
    <w:r w:rsidRPr="00EA598C">
      <w:rPr>
        <w:rFonts w:ascii="Times New Roman" w:hAnsi="Times New Roman"/>
        <w:sz w:val="18"/>
        <w:szCs w:val="18"/>
      </w:rPr>
      <w:fldChar w:fldCharType="end"/>
    </w:r>
    <w:r w:rsidR="00290621">
      <w:rPr>
        <w:rFonts w:ascii="Times New Roman" w:hAnsi="Times New Roman"/>
        <w:sz w:val="18"/>
        <w:szCs w:val="18"/>
      </w:rPr>
      <w:tab/>
    </w:r>
    <w:r w:rsidR="00290621" w:rsidRPr="00EB4554">
      <w:rPr>
        <w:rFonts w:ascii="Times New Roman" w:hAnsi="Times New Roman"/>
        <w:sz w:val="18"/>
        <w:szCs w:val="18"/>
      </w:rPr>
      <w:t xml:space="preserve">Page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  <w:r w:rsidR="00290621" w:rsidRPr="00EB4554">
      <w:rPr>
        <w:rStyle w:val="PageNumber"/>
        <w:rFonts w:ascii="Times New Roman" w:hAnsi="Times New Roman"/>
        <w:sz w:val="18"/>
        <w:szCs w:val="18"/>
      </w:rPr>
      <w:t xml:space="preserve">of </w:t>
    </w:r>
    <w:r w:rsidRPr="00EB4554">
      <w:rPr>
        <w:rStyle w:val="PageNumber"/>
        <w:rFonts w:ascii="Times New Roman" w:hAnsi="Times New Roman"/>
        <w:sz w:val="18"/>
        <w:szCs w:val="18"/>
      </w:rPr>
      <w:fldChar w:fldCharType="begin"/>
    </w:r>
    <w:r w:rsidR="00290621" w:rsidRPr="00EB4554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EB4554">
      <w:rPr>
        <w:rStyle w:val="PageNumber"/>
        <w:rFonts w:ascii="Times New Roman" w:hAnsi="Times New Roman"/>
        <w:sz w:val="18"/>
        <w:szCs w:val="18"/>
      </w:rPr>
      <w:fldChar w:fldCharType="separate"/>
    </w:r>
    <w:r w:rsidR="00290621">
      <w:rPr>
        <w:rStyle w:val="PageNumber"/>
        <w:rFonts w:ascii="Times New Roman" w:hAnsi="Times New Roman"/>
        <w:noProof/>
        <w:sz w:val="18"/>
        <w:szCs w:val="18"/>
      </w:rPr>
      <w:t>3</w:t>
    </w:r>
    <w:r w:rsidRPr="00EB4554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97CDD" w14:textId="77777777" w:rsidR="00F40D26" w:rsidRDefault="00F40D26" w:rsidP="002B16AF">
      <w:pPr>
        <w:spacing w:after="0" w:line="240" w:lineRule="auto"/>
      </w:pPr>
      <w:r>
        <w:separator/>
      </w:r>
    </w:p>
  </w:footnote>
  <w:footnote w:type="continuationSeparator" w:id="0">
    <w:p w14:paraId="1C3D00B0" w14:textId="77777777" w:rsidR="00F40D26" w:rsidRDefault="00F40D26" w:rsidP="002B1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437BE"/>
    <w:multiLevelType w:val="hybridMultilevel"/>
    <w:tmpl w:val="DA3E2CCC"/>
    <w:lvl w:ilvl="0" w:tplc="47D08E12">
      <w:numFmt w:val="bullet"/>
      <w:lvlText w:val="-"/>
      <w:lvlJc w:val="left"/>
      <w:pPr>
        <w:ind w:left="37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" w15:restartNumberingAfterBreak="0">
    <w:nsid w:val="10A2427C"/>
    <w:multiLevelType w:val="multilevel"/>
    <w:tmpl w:val="891A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FD54F6"/>
    <w:multiLevelType w:val="hybridMultilevel"/>
    <w:tmpl w:val="5A664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E4745"/>
    <w:multiLevelType w:val="hybridMultilevel"/>
    <w:tmpl w:val="E938A6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C516D"/>
    <w:multiLevelType w:val="hybridMultilevel"/>
    <w:tmpl w:val="18B8C6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7760"/>
    <w:multiLevelType w:val="hybridMultilevel"/>
    <w:tmpl w:val="618E1E52"/>
    <w:lvl w:ilvl="0" w:tplc="77EC3F24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5E29"/>
    <w:multiLevelType w:val="hybridMultilevel"/>
    <w:tmpl w:val="A1F6C936"/>
    <w:lvl w:ilvl="0" w:tplc="F75C15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F2C33"/>
    <w:multiLevelType w:val="hybridMultilevel"/>
    <w:tmpl w:val="66509280"/>
    <w:lvl w:ilvl="0" w:tplc="8AB835A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4E8D47BD"/>
    <w:multiLevelType w:val="hybridMultilevel"/>
    <w:tmpl w:val="A6D4C2F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D7DBB"/>
    <w:multiLevelType w:val="hybridMultilevel"/>
    <w:tmpl w:val="9B8E0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CBCD476">
      <w:numFmt w:val="bullet"/>
      <w:lvlText w:val="·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D87C70"/>
    <w:multiLevelType w:val="hybridMultilevel"/>
    <w:tmpl w:val="E938A66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B7D4A"/>
    <w:multiLevelType w:val="hybridMultilevel"/>
    <w:tmpl w:val="B9EE91A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893361">
    <w:abstractNumId w:val="6"/>
  </w:num>
  <w:num w:numId="2" w16cid:durableId="1144085778">
    <w:abstractNumId w:val="9"/>
  </w:num>
  <w:num w:numId="3" w16cid:durableId="7138495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856923056">
    <w:abstractNumId w:val="3"/>
  </w:num>
  <w:num w:numId="5" w16cid:durableId="1934583729">
    <w:abstractNumId w:val="7"/>
  </w:num>
  <w:num w:numId="6" w16cid:durableId="751005153">
    <w:abstractNumId w:val="11"/>
  </w:num>
  <w:num w:numId="7" w16cid:durableId="1767268092">
    <w:abstractNumId w:val="1"/>
  </w:num>
  <w:num w:numId="8" w16cid:durableId="1663578553">
    <w:abstractNumId w:val="8"/>
  </w:num>
  <w:num w:numId="9" w16cid:durableId="1915240982">
    <w:abstractNumId w:val="2"/>
  </w:num>
  <w:num w:numId="10" w16cid:durableId="1282298544">
    <w:abstractNumId w:val="13"/>
  </w:num>
  <w:num w:numId="11" w16cid:durableId="1111435240">
    <w:abstractNumId w:val="4"/>
  </w:num>
  <w:num w:numId="12" w16cid:durableId="10998336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3213476">
    <w:abstractNumId w:val="10"/>
  </w:num>
  <w:num w:numId="14" w16cid:durableId="693461309">
    <w:abstractNumId w:val="12"/>
  </w:num>
  <w:num w:numId="15" w16cid:durableId="1175456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F0"/>
    <w:rsid w:val="00001DE8"/>
    <w:rsid w:val="00002AAA"/>
    <w:rsid w:val="00006162"/>
    <w:rsid w:val="0002626A"/>
    <w:rsid w:val="00033DF2"/>
    <w:rsid w:val="0003415A"/>
    <w:rsid w:val="00043242"/>
    <w:rsid w:val="0004361A"/>
    <w:rsid w:val="00045466"/>
    <w:rsid w:val="00067731"/>
    <w:rsid w:val="0009386B"/>
    <w:rsid w:val="000941DE"/>
    <w:rsid w:val="00096CF4"/>
    <w:rsid w:val="000B51C5"/>
    <w:rsid w:val="000B7877"/>
    <w:rsid w:val="000C5078"/>
    <w:rsid w:val="000D748F"/>
    <w:rsid w:val="0010218A"/>
    <w:rsid w:val="00127F43"/>
    <w:rsid w:val="001511C8"/>
    <w:rsid w:val="00181D3A"/>
    <w:rsid w:val="001836CD"/>
    <w:rsid w:val="001C58C2"/>
    <w:rsid w:val="001C7BBA"/>
    <w:rsid w:val="001D3CB5"/>
    <w:rsid w:val="001E664E"/>
    <w:rsid w:val="001F35D5"/>
    <w:rsid w:val="002120C2"/>
    <w:rsid w:val="002127D0"/>
    <w:rsid w:val="00214B07"/>
    <w:rsid w:val="00226FE3"/>
    <w:rsid w:val="00237E2C"/>
    <w:rsid w:val="00244BAC"/>
    <w:rsid w:val="0024588C"/>
    <w:rsid w:val="002467D6"/>
    <w:rsid w:val="0026605F"/>
    <w:rsid w:val="0027408B"/>
    <w:rsid w:val="002750F0"/>
    <w:rsid w:val="00286B92"/>
    <w:rsid w:val="00287FC2"/>
    <w:rsid w:val="00290621"/>
    <w:rsid w:val="002B16AF"/>
    <w:rsid w:val="002D43C9"/>
    <w:rsid w:val="002E17D7"/>
    <w:rsid w:val="00304223"/>
    <w:rsid w:val="003153A4"/>
    <w:rsid w:val="00376DDB"/>
    <w:rsid w:val="003823E1"/>
    <w:rsid w:val="00386B73"/>
    <w:rsid w:val="0039063A"/>
    <w:rsid w:val="00394E52"/>
    <w:rsid w:val="003965EA"/>
    <w:rsid w:val="003A1A5B"/>
    <w:rsid w:val="003B68C0"/>
    <w:rsid w:val="003B6F62"/>
    <w:rsid w:val="003C2ECF"/>
    <w:rsid w:val="003C39F9"/>
    <w:rsid w:val="003C3F4D"/>
    <w:rsid w:val="003E07F7"/>
    <w:rsid w:val="003E6BF0"/>
    <w:rsid w:val="004125DA"/>
    <w:rsid w:val="00414997"/>
    <w:rsid w:val="0042440D"/>
    <w:rsid w:val="0043490B"/>
    <w:rsid w:val="00442BE1"/>
    <w:rsid w:val="00443637"/>
    <w:rsid w:val="00447053"/>
    <w:rsid w:val="00453791"/>
    <w:rsid w:val="00461204"/>
    <w:rsid w:val="004625AA"/>
    <w:rsid w:val="00494C16"/>
    <w:rsid w:val="004B2CEA"/>
    <w:rsid w:val="004B388A"/>
    <w:rsid w:val="004C3253"/>
    <w:rsid w:val="004C5E5F"/>
    <w:rsid w:val="004D2533"/>
    <w:rsid w:val="004D5A75"/>
    <w:rsid w:val="00525318"/>
    <w:rsid w:val="005518D1"/>
    <w:rsid w:val="005745F1"/>
    <w:rsid w:val="00584066"/>
    <w:rsid w:val="00585DCE"/>
    <w:rsid w:val="005F60CC"/>
    <w:rsid w:val="0060403A"/>
    <w:rsid w:val="0061073C"/>
    <w:rsid w:val="00615474"/>
    <w:rsid w:val="00616475"/>
    <w:rsid w:val="00624EC5"/>
    <w:rsid w:val="006331E6"/>
    <w:rsid w:val="006A68DE"/>
    <w:rsid w:val="006B438F"/>
    <w:rsid w:val="006D41E8"/>
    <w:rsid w:val="006F6841"/>
    <w:rsid w:val="00713200"/>
    <w:rsid w:val="007164BE"/>
    <w:rsid w:val="0071652A"/>
    <w:rsid w:val="0072620C"/>
    <w:rsid w:val="00734D39"/>
    <w:rsid w:val="00747195"/>
    <w:rsid w:val="0075648E"/>
    <w:rsid w:val="00772380"/>
    <w:rsid w:val="007D691C"/>
    <w:rsid w:val="007F4C72"/>
    <w:rsid w:val="007F7B48"/>
    <w:rsid w:val="0081108D"/>
    <w:rsid w:val="008215BF"/>
    <w:rsid w:val="00831CAA"/>
    <w:rsid w:val="00841F3B"/>
    <w:rsid w:val="00851516"/>
    <w:rsid w:val="00857D9A"/>
    <w:rsid w:val="00886361"/>
    <w:rsid w:val="008A2EC6"/>
    <w:rsid w:val="008B1CED"/>
    <w:rsid w:val="008C4C82"/>
    <w:rsid w:val="008E18CF"/>
    <w:rsid w:val="008F642B"/>
    <w:rsid w:val="00904129"/>
    <w:rsid w:val="00904AB5"/>
    <w:rsid w:val="00906655"/>
    <w:rsid w:val="00923931"/>
    <w:rsid w:val="00926C7D"/>
    <w:rsid w:val="0095671B"/>
    <w:rsid w:val="00983CB6"/>
    <w:rsid w:val="00991281"/>
    <w:rsid w:val="009E553A"/>
    <w:rsid w:val="009F18EC"/>
    <w:rsid w:val="009F6E0C"/>
    <w:rsid w:val="00A0185B"/>
    <w:rsid w:val="00A03A1E"/>
    <w:rsid w:val="00A25F70"/>
    <w:rsid w:val="00A54C73"/>
    <w:rsid w:val="00A81DAC"/>
    <w:rsid w:val="00A8351B"/>
    <w:rsid w:val="00A96C49"/>
    <w:rsid w:val="00AC3652"/>
    <w:rsid w:val="00AC3AEE"/>
    <w:rsid w:val="00AC3F2D"/>
    <w:rsid w:val="00B00250"/>
    <w:rsid w:val="00B20118"/>
    <w:rsid w:val="00B32029"/>
    <w:rsid w:val="00B37AB9"/>
    <w:rsid w:val="00B613B7"/>
    <w:rsid w:val="00B716C3"/>
    <w:rsid w:val="00B77B34"/>
    <w:rsid w:val="00B90F17"/>
    <w:rsid w:val="00B9731E"/>
    <w:rsid w:val="00BA07CF"/>
    <w:rsid w:val="00BA4653"/>
    <w:rsid w:val="00BA57D1"/>
    <w:rsid w:val="00BB1932"/>
    <w:rsid w:val="00BB7C1A"/>
    <w:rsid w:val="00BD10B1"/>
    <w:rsid w:val="00BE1FAE"/>
    <w:rsid w:val="00C006E8"/>
    <w:rsid w:val="00C34468"/>
    <w:rsid w:val="00C64B1C"/>
    <w:rsid w:val="00C7662D"/>
    <w:rsid w:val="00C8229B"/>
    <w:rsid w:val="00C86965"/>
    <w:rsid w:val="00CB2D7F"/>
    <w:rsid w:val="00CC4E26"/>
    <w:rsid w:val="00CC542E"/>
    <w:rsid w:val="00D0447B"/>
    <w:rsid w:val="00D12325"/>
    <w:rsid w:val="00D514C3"/>
    <w:rsid w:val="00D52C88"/>
    <w:rsid w:val="00D71443"/>
    <w:rsid w:val="00D7438F"/>
    <w:rsid w:val="00D75133"/>
    <w:rsid w:val="00D828BC"/>
    <w:rsid w:val="00D830AC"/>
    <w:rsid w:val="00D858F7"/>
    <w:rsid w:val="00DB2234"/>
    <w:rsid w:val="00DD4F8E"/>
    <w:rsid w:val="00E053E7"/>
    <w:rsid w:val="00E11D71"/>
    <w:rsid w:val="00E20590"/>
    <w:rsid w:val="00E31086"/>
    <w:rsid w:val="00E3231F"/>
    <w:rsid w:val="00E43448"/>
    <w:rsid w:val="00E53763"/>
    <w:rsid w:val="00E75AEB"/>
    <w:rsid w:val="00E75EF2"/>
    <w:rsid w:val="00E905F3"/>
    <w:rsid w:val="00EA0BE3"/>
    <w:rsid w:val="00EA3EA1"/>
    <w:rsid w:val="00EE63A6"/>
    <w:rsid w:val="00EE7577"/>
    <w:rsid w:val="00F10961"/>
    <w:rsid w:val="00F278E1"/>
    <w:rsid w:val="00F33066"/>
    <w:rsid w:val="00F37348"/>
    <w:rsid w:val="00F40D26"/>
    <w:rsid w:val="00FB6F12"/>
    <w:rsid w:val="00FD6025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25DC65"/>
  <w15:docId w15:val="{E7FB9C08-1F8E-40ED-BA86-88A5B9E9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6B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1-Accent5">
    <w:name w:val="Medium Grid 1 Accent 5"/>
    <w:basedOn w:val="TableNormal"/>
    <w:uiPriority w:val="67"/>
    <w:rsid w:val="003E6BF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aliases w:val="Akapit z listą BS,Bullet1,List Paragraph (numbered (a)),Normal 1,List Paragraph 1,Bullets,NumberedParas,List Paragraph1,Table of contents numbered,List Paragraph in table,Lijstalinea,Bullet List Paragraph,Heading 2_sj,Bullet Points"/>
    <w:basedOn w:val="Normal"/>
    <w:link w:val="ListParagraphChar"/>
    <w:uiPriority w:val="34"/>
    <w:qFormat/>
    <w:rsid w:val="003E6BF0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B16AF"/>
    <w:pPr>
      <w:spacing w:before="120" w:after="120" w:line="240" w:lineRule="auto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2B16AF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otnoteReference">
    <w:name w:val="footnote reference"/>
    <w:semiHidden/>
    <w:rsid w:val="002B16AF"/>
    <w:rPr>
      <w:vertAlign w:val="superscript"/>
    </w:rPr>
  </w:style>
  <w:style w:type="character" w:styleId="Hyperlink">
    <w:name w:val="Hyperlink"/>
    <w:rsid w:val="002467D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0621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TitleChar">
    <w:name w:val="Title Char"/>
    <w:basedOn w:val="DefaultParagraphFont"/>
    <w:link w:val="Title"/>
    <w:rsid w:val="00290621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paragraph" w:styleId="Footer">
    <w:name w:val="footer"/>
    <w:basedOn w:val="Normal"/>
    <w:link w:val="FooterChar"/>
    <w:rsid w:val="00290621"/>
    <w:pPr>
      <w:tabs>
        <w:tab w:val="center" w:pos="4320"/>
        <w:tab w:val="right" w:pos="8640"/>
      </w:tabs>
      <w:spacing w:after="24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290621"/>
    <w:rPr>
      <w:rFonts w:ascii="Arial" w:eastAsia="Times New Roman" w:hAnsi="Arial" w:cs="Times New Roman"/>
      <w:sz w:val="20"/>
      <w:szCs w:val="20"/>
      <w:lang w:val="en-GB" w:eastAsia="en-GB"/>
    </w:rPr>
  </w:style>
  <w:style w:type="character" w:styleId="PageNumber">
    <w:name w:val="page number"/>
    <w:basedOn w:val="DefaultParagraphFont"/>
    <w:rsid w:val="00290621"/>
  </w:style>
  <w:style w:type="paragraph" w:styleId="EndnoteText">
    <w:name w:val="endnote text"/>
    <w:basedOn w:val="Normal"/>
    <w:link w:val="EndnoteTextChar"/>
    <w:semiHidden/>
    <w:rsid w:val="00290621"/>
    <w:pPr>
      <w:spacing w:after="24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90621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semiHidden/>
    <w:rsid w:val="00290621"/>
    <w:rPr>
      <w:vertAlign w:val="superscript"/>
    </w:rPr>
  </w:style>
  <w:style w:type="paragraph" w:styleId="BodyText">
    <w:name w:val="Body Text"/>
    <w:basedOn w:val="Normal"/>
    <w:link w:val="BodyTextChar"/>
    <w:rsid w:val="00290621"/>
    <w:pPr>
      <w:keepNext/>
      <w:tabs>
        <w:tab w:val="left" w:pos="360"/>
      </w:tabs>
      <w:spacing w:before="240" w:after="24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90621"/>
    <w:rPr>
      <w:rFonts w:ascii="Arial" w:eastAsia="Times New Roman" w:hAnsi="Arial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239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931"/>
  </w:style>
  <w:style w:type="paragraph" w:styleId="BalloonText">
    <w:name w:val="Balloon Text"/>
    <w:basedOn w:val="Normal"/>
    <w:link w:val="BalloonTextChar"/>
    <w:uiPriority w:val="99"/>
    <w:semiHidden/>
    <w:unhideWhenUsed/>
    <w:rsid w:val="00244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BA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45F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04129"/>
    <w:pPr>
      <w:spacing w:after="0" w:line="240" w:lineRule="auto"/>
    </w:pPr>
  </w:style>
  <w:style w:type="character" w:customStyle="1" w:styleId="ListParagraphChar">
    <w:name w:val="List Paragraph Char"/>
    <w:aliases w:val="Akapit z listą BS Char,Bullet1 Char,List Paragraph (numbered (a)) Char,Normal 1 Char,List Paragraph 1 Char,Bullets Char,NumberedParas Char,List Paragraph1 Char,Table of contents numbered Char,List Paragraph in table Char"/>
    <w:link w:val="ListParagraph"/>
    <w:uiPriority w:val="34"/>
    <w:qFormat/>
    <w:locked/>
    <w:rsid w:val="006331E6"/>
  </w:style>
  <w:style w:type="paragraph" w:styleId="Revision">
    <w:name w:val="Revision"/>
    <w:hidden/>
    <w:uiPriority w:val="99"/>
    <w:semiHidden/>
    <w:rsid w:val="00447053"/>
    <w:pPr>
      <w:spacing w:after="0" w:line="240" w:lineRule="auto"/>
    </w:pPr>
  </w:style>
  <w:style w:type="character" w:styleId="CommentReference">
    <w:name w:val="annotation reference"/>
    <w:basedOn w:val="DefaultParagraphFont"/>
    <w:unhideWhenUsed/>
    <w:rsid w:val="00C34468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4B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1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D0CFB-1BE7-4260-AEA4-F7A7604B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Partners Albania for Change and Development</cp:lastModifiedBy>
  <cp:revision>2</cp:revision>
  <dcterms:created xsi:type="dcterms:W3CDTF">2024-10-16T12:41:00Z</dcterms:created>
  <dcterms:modified xsi:type="dcterms:W3CDTF">2024-10-16T12:41:00Z</dcterms:modified>
</cp:coreProperties>
</file>